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68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>ППК «Российский экологический оператор (далее – ППК РЭО) проводит информационно-просветительскую работу по популяризации раздельного сбора и осознанного потребления</w:t>
      </w:r>
      <w:r w:rsidR="00A933CF" w:rsidRPr="009E64EF">
        <w:rPr>
          <w:rFonts w:ascii="Times New Roman" w:hAnsi="Times New Roman"/>
          <w:sz w:val="27"/>
          <w:szCs w:val="27"/>
        </w:rPr>
        <w:t xml:space="preserve">. </w:t>
      </w:r>
      <w:r w:rsidRPr="009E64EF">
        <w:rPr>
          <w:rFonts w:ascii="Times New Roman" w:hAnsi="Times New Roman"/>
          <w:sz w:val="27"/>
          <w:szCs w:val="27"/>
        </w:rPr>
        <w:t xml:space="preserve">ППК РЭО разработаны обучающие материалы для использования в образовательных и просветительских целях. На сайте ППК РЭО </w:t>
      </w:r>
      <w:proofErr w:type="gramStart"/>
      <w:r w:rsidRPr="009E64EF">
        <w:rPr>
          <w:rFonts w:ascii="Times New Roman" w:hAnsi="Times New Roman"/>
          <w:sz w:val="27"/>
          <w:szCs w:val="27"/>
        </w:rPr>
        <w:t>размещены</w:t>
      </w:r>
      <w:proofErr w:type="gramEnd"/>
      <w:r w:rsidRPr="009E64EF">
        <w:rPr>
          <w:rFonts w:ascii="Times New Roman" w:hAnsi="Times New Roman"/>
          <w:sz w:val="27"/>
          <w:szCs w:val="27"/>
        </w:rPr>
        <w:t>:</w:t>
      </w:r>
    </w:p>
    <w:p w:rsidR="00E575E4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9E64EF">
        <w:rPr>
          <w:rFonts w:ascii="Times New Roman" w:hAnsi="Times New Roman"/>
          <w:b/>
          <w:sz w:val="27"/>
          <w:szCs w:val="27"/>
        </w:rPr>
        <w:t>Медиабанк</w:t>
      </w:r>
      <w:proofErr w:type="spellEnd"/>
      <w:r w:rsidRPr="009E64EF">
        <w:rPr>
          <w:rFonts w:ascii="Times New Roman" w:hAnsi="Times New Roman"/>
          <w:sz w:val="27"/>
          <w:szCs w:val="27"/>
        </w:rPr>
        <w:t xml:space="preserve"> для популяризации ключевых направлений деятельности в сфере (фото, социальное видео, </w:t>
      </w:r>
      <w:proofErr w:type="spellStart"/>
      <w:r w:rsidRPr="009E64EF">
        <w:rPr>
          <w:rFonts w:ascii="Times New Roman" w:hAnsi="Times New Roman"/>
          <w:sz w:val="27"/>
          <w:szCs w:val="27"/>
        </w:rPr>
        <w:t>инфографика</w:t>
      </w:r>
      <w:proofErr w:type="spellEnd"/>
      <w:r w:rsidRPr="009E64EF">
        <w:rPr>
          <w:rFonts w:ascii="Times New Roman" w:hAnsi="Times New Roman"/>
          <w:sz w:val="27"/>
          <w:szCs w:val="27"/>
        </w:rPr>
        <w:t xml:space="preserve">). Ссылка: </w:t>
      </w:r>
      <w:hyperlink r:id="rId5" w:history="1">
        <w:r w:rsidRPr="009E64EF">
          <w:rPr>
            <w:rStyle w:val="a3"/>
            <w:rFonts w:ascii="Times New Roman" w:hAnsi="Times New Roman"/>
            <w:sz w:val="27"/>
            <w:szCs w:val="27"/>
          </w:rPr>
          <w:t>https://reo.ru/mediabank</w:t>
        </w:r>
      </w:hyperlink>
      <w:r w:rsidRPr="009E64EF">
        <w:rPr>
          <w:rFonts w:ascii="Times New Roman" w:hAnsi="Times New Roman"/>
          <w:sz w:val="27"/>
          <w:szCs w:val="27"/>
        </w:rPr>
        <w:t xml:space="preserve"> </w:t>
      </w:r>
    </w:p>
    <w:p w:rsidR="00E575E4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>- Образовательная платформа «</w:t>
      </w:r>
      <w:r w:rsidRPr="009E64EF">
        <w:rPr>
          <w:rFonts w:ascii="Times New Roman" w:hAnsi="Times New Roman"/>
          <w:b/>
          <w:sz w:val="27"/>
          <w:szCs w:val="27"/>
        </w:rPr>
        <w:t>Зеленая школа</w:t>
      </w:r>
      <w:r w:rsidRPr="009E64EF">
        <w:rPr>
          <w:rFonts w:ascii="Times New Roman" w:hAnsi="Times New Roman"/>
          <w:sz w:val="27"/>
          <w:szCs w:val="27"/>
        </w:rPr>
        <w:t xml:space="preserve">» - видео-уроки о системе раздельного сбора отходов. Ссылка: </w:t>
      </w:r>
      <w:hyperlink r:id="rId6" w:history="1">
        <w:r w:rsidRPr="009E64EF">
          <w:rPr>
            <w:rStyle w:val="a3"/>
            <w:rFonts w:ascii="Times New Roman" w:hAnsi="Times New Roman"/>
            <w:sz w:val="27"/>
            <w:szCs w:val="27"/>
          </w:rPr>
          <w:t>https://school.reo.ru/</w:t>
        </w:r>
      </w:hyperlink>
      <w:r w:rsidRPr="009E64EF">
        <w:rPr>
          <w:rFonts w:ascii="Times New Roman" w:hAnsi="Times New Roman"/>
          <w:sz w:val="27"/>
          <w:szCs w:val="27"/>
        </w:rPr>
        <w:t xml:space="preserve"> </w:t>
      </w:r>
    </w:p>
    <w:p w:rsidR="00E575E4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>- Образовательная платформа «</w:t>
      </w:r>
      <w:r w:rsidRPr="009E64EF">
        <w:rPr>
          <w:rFonts w:ascii="Times New Roman" w:hAnsi="Times New Roman"/>
          <w:b/>
          <w:sz w:val="27"/>
          <w:szCs w:val="27"/>
        </w:rPr>
        <w:t>Зеленый курс</w:t>
      </w:r>
      <w:r w:rsidRPr="009E64EF">
        <w:rPr>
          <w:rFonts w:ascii="Times New Roman" w:hAnsi="Times New Roman"/>
          <w:sz w:val="27"/>
          <w:szCs w:val="27"/>
        </w:rPr>
        <w:t xml:space="preserve">» - видеокурс на тему ТКО для работников отрасли, студентов профильных программ. Ссылка: </w:t>
      </w:r>
      <w:hyperlink r:id="rId7" w:history="1">
        <w:r w:rsidRPr="009E64EF">
          <w:rPr>
            <w:rStyle w:val="a3"/>
            <w:rFonts w:ascii="Times New Roman" w:hAnsi="Times New Roman"/>
            <w:sz w:val="27"/>
            <w:szCs w:val="27"/>
          </w:rPr>
          <w:t>https://reo.ru/green-course</w:t>
        </w:r>
      </w:hyperlink>
    </w:p>
    <w:p w:rsidR="00E575E4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>- Интерактивный курс «</w:t>
      </w:r>
      <w:r w:rsidRPr="009E64EF">
        <w:rPr>
          <w:rFonts w:ascii="Times New Roman" w:hAnsi="Times New Roman"/>
          <w:b/>
          <w:sz w:val="27"/>
          <w:szCs w:val="27"/>
        </w:rPr>
        <w:t>Дневник эко-волонтера</w:t>
      </w:r>
      <w:r w:rsidRPr="009E64EF">
        <w:rPr>
          <w:rFonts w:ascii="Times New Roman" w:hAnsi="Times New Roman"/>
          <w:sz w:val="27"/>
          <w:szCs w:val="27"/>
        </w:rPr>
        <w:t xml:space="preserve">». Ссылка: </w:t>
      </w:r>
      <w:hyperlink r:id="rId8" w:history="1">
        <w:r w:rsidRPr="009E64EF">
          <w:rPr>
            <w:rStyle w:val="a3"/>
            <w:rFonts w:ascii="Times New Roman" w:hAnsi="Times New Roman"/>
            <w:sz w:val="27"/>
            <w:szCs w:val="27"/>
          </w:rPr>
          <w:t>https://reo.ru/dobro</w:t>
        </w:r>
      </w:hyperlink>
      <w:r w:rsidRPr="009E64EF">
        <w:rPr>
          <w:rFonts w:ascii="Times New Roman" w:hAnsi="Times New Roman"/>
          <w:sz w:val="27"/>
          <w:szCs w:val="27"/>
        </w:rPr>
        <w:t xml:space="preserve"> </w:t>
      </w:r>
    </w:p>
    <w:p w:rsidR="00E575E4" w:rsidRPr="009E64EF" w:rsidRDefault="00E575E4" w:rsidP="00DF2A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E64EF">
        <w:rPr>
          <w:rFonts w:ascii="Times New Roman" w:hAnsi="Times New Roman"/>
          <w:sz w:val="27"/>
          <w:szCs w:val="27"/>
        </w:rPr>
        <w:t>- Мультфильмы онлайн-проекта «</w:t>
      </w:r>
      <w:r w:rsidRPr="009E64EF">
        <w:rPr>
          <w:rFonts w:ascii="Times New Roman" w:hAnsi="Times New Roman"/>
          <w:b/>
          <w:sz w:val="27"/>
          <w:szCs w:val="27"/>
        </w:rPr>
        <w:t>Помощники Земли</w:t>
      </w:r>
      <w:r w:rsidRPr="009E64EF">
        <w:rPr>
          <w:rFonts w:ascii="Times New Roman" w:hAnsi="Times New Roman"/>
          <w:sz w:val="27"/>
          <w:szCs w:val="27"/>
        </w:rPr>
        <w:t xml:space="preserve">». Ссылка: </w:t>
      </w:r>
      <w:hyperlink r:id="rId9" w:history="1">
        <w:r w:rsidRPr="009E64EF">
          <w:rPr>
            <w:rStyle w:val="a3"/>
            <w:rFonts w:ascii="Times New Roman" w:hAnsi="Times New Roman"/>
            <w:sz w:val="27"/>
            <w:szCs w:val="27"/>
          </w:rPr>
          <w:t>https://reo.ru/pomoshchniki_zemli</w:t>
        </w:r>
      </w:hyperlink>
      <w:r w:rsidRPr="009E64EF">
        <w:rPr>
          <w:rFonts w:ascii="Times New Roman" w:hAnsi="Times New Roman"/>
          <w:sz w:val="27"/>
          <w:szCs w:val="27"/>
        </w:rPr>
        <w:t xml:space="preserve"> </w:t>
      </w:r>
    </w:p>
    <w:sectPr w:rsidR="00E575E4" w:rsidRPr="009E64EF" w:rsidSect="008366A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24D"/>
    <w:multiLevelType w:val="hybridMultilevel"/>
    <w:tmpl w:val="0F24511A"/>
    <w:lvl w:ilvl="0" w:tplc="B33A2B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FB2"/>
    <w:multiLevelType w:val="hybridMultilevel"/>
    <w:tmpl w:val="845AF2D2"/>
    <w:lvl w:ilvl="0" w:tplc="4154C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CB0580"/>
    <w:multiLevelType w:val="hybridMultilevel"/>
    <w:tmpl w:val="2B08349E"/>
    <w:lvl w:ilvl="0" w:tplc="5AE2EDE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968"/>
    <w:multiLevelType w:val="hybridMultilevel"/>
    <w:tmpl w:val="4A1EF944"/>
    <w:lvl w:ilvl="0" w:tplc="52B2FFEC">
      <w:start w:val="1"/>
      <w:numFmt w:val="decimal"/>
      <w:lvlText w:val="%1."/>
      <w:lvlJc w:val="left"/>
      <w:pPr>
        <w:ind w:left="186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84" w:hanging="360"/>
      </w:pPr>
    </w:lvl>
    <w:lvl w:ilvl="2" w:tplc="0419001B">
      <w:start w:val="1"/>
      <w:numFmt w:val="lowerRoman"/>
      <w:lvlText w:val="%3."/>
      <w:lvlJc w:val="right"/>
      <w:pPr>
        <w:ind w:left="3304" w:hanging="180"/>
      </w:pPr>
    </w:lvl>
    <w:lvl w:ilvl="3" w:tplc="0419000F">
      <w:start w:val="1"/>
      <w:numFmt w:val="decimal"/>
      <w:lvlText w:val="%4."/>
      <w:lvlJc w:val="left"/>
      <w:pPr>
        <w:ind w:left="4024" w:hanging="360"/>
      </w:pPr>
    </w:lvl>
    <w:lvl w:ilvl="4" w:tplc="04190019">
      <w:start w:val="1"/>
      <w:numFmt w:val="lowerLetter"/>
      <w:lvlText w:val="%5."/>
      <w:lvlJc w:val="left"/>
      <w:pPr>
        <w:ind w:left="4744" w:hanging="360"/>
      </w:pPr>
    </w:lvl>
    <w:lvl w:ilvl="5" w:tplc="0419001B">
      <w:start w:val="1"/>
      <w:numFmt w:val="lowerRoman"/>
      <w:lvlText w:val="%6."/>
      <w:lvlJc w:val="right"/>
      <w:pPr>
        <w:ind w:left="5464" w:hanging="180"/>
      </w:pPr>
    </w:lvl>
    <w:lvl w:ilvl="6" w:tplc="0419000F">
      <w:start w:val="1"/>
      <w:numFmt w:val="decimal"/>
      <w:lvlText w:val="%7."/>
      <w:lvlJc w:val="left"/>
      <w:pPr>
        <w:ind w:left="6184" w:hanging="360"/>
      </w:pPr>
    </w:lvl>
    <w:lvl w:ilvl="7" w:tplc="04190019">
      <w:start w:val="1"/>
      <w:numFmt w:val="lowerLetter"/>
      <w:lvlText w:val="%8."/>
      <w:lvlJc w:val="left"/>
      <w:pPr>
        <w:ind w:left="6904" w:hanging="360"/>
      </w:pPr>
    </w:lvl>
    <w:lvl w:ilvl="8" w:tplc="0419001B">
      <w:start w:val="1"/>
      <w:numFmt w:val="lowerRoman"/>
      <w:lvlText w:val="%9."/>
      <w:lvlJc w:val="right"/>
      <w:pPr>
        <w:ind w:left="7624" w:hanging="180"/>
      </w:pPr>
    </w:lvl>
  </w:abstractNum>
  <w:abstractNum w:abstractNumId="4">
    <w:nsid w:val="1CB15F77"/>
    <w:multiLevelType w:val="hybridMultilevel"/>
    <w:tmpl w:val="32EE40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5B12BC5"/>
    <w:multiLevelType w:val="hybridMultilevel"/>
    <w:tmpl w:val="DDAE13B4"/>
    <w:lvl w:ilvl="0" w:tplc="4154C30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0EA638E"/>
    <w:multiLevelType w:val="hybridMultilevel"/>
    <w:tmpl w:val="3FDEA80C"/>
    <w:lvl w:ilvl="0" w:tplc="4154C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1772D"/>
    <w:multiLevelType w:val="hybridMultilevel"/>
    <w:tmpl w:val="B1A222D8"/>
    <w:lvl w:ilvl="0" w:tplc="4154C3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A4933F2"/>
    <w:multiLevelType w:val="hybridMultilevel"/>
    <w:tmpl w:val="24B2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EB55AF"/>
    <w:rsid w:val="00002F1E"/>
    <w:rsid w:val="00004848"/>
    <w:rsid w:val="00020065"/>
    <w:rsid w:val="0003197F"/>
    <w:rsid w:val="00044447"/>
    <w:rsid w:val="00075F35"/>
    <w:rsid w:val="000774D1"/>
    <w:rsid w:val="00085F61"/>
    <w:rsid w:val="00096B0B"/>
    <w:rsid w:val="000A44A9"/>
    <w:rsid w:val="000C784E"/>
    <w:rsid w:val="000D6455"/>
    <w:rsid w:val="000D7D83"/>
    <w:rsid w:val="000E0587"/>
    <w:rsid w:val="00122FE3"/>
    <w:rsid w:val="001400F9"/>
    <w:rsid w:val="00170342"/>
    <w:rsid w:val="00175BE8"/>
    <w:rsid w:val="00180C7D"/>
    <w:rsid w:val="00183461"/>
    <w:rsid w:val="00191609"/>
    <w:rsid w:val="001A167F"/>
    <w:rsid w:val="001A4F6B"/>
    <w:rsid w:val="001B7FF8"/>
    <w:rsid w:val="001C6FCB"/>
    <w:rsid w:val="001D254B"/>
    <w:rsid w:val="001D49D1"/>
    <w:rsid w:val="001E6F94"/>
    <w:rsid w:val="001F1027"/>
    <w:rsid w:val="00207D1E"/>
    <w:rsid w:val="00224B6A"/>
    <w:rsid w:val="00233EC1"/>
    <w:rsid w:val="00234F23"/>
    <w:rsid w:val="002367E4"/>
    <w:rsid w:val="002414B6"/>
    <w:rsid w:val="00241DC8"/>
    <w:rsid w:val="00250B77"/>
    <w:rsid w:val="002554E6"/>
    <w:rsid w:val="00282792"/>
    <w:rsid w:val="002832FE"/>
    <w:rsid w:val="002848EE"/>
    <w:rsid w:val="00293C56"/>
    <w:rsid w:val="002A2D10"/>
    <w:rsid w:val="002A5948"/>
    <w:rsid w:val="002C088D"/>
    <w:rsid w:val="002C10B2"/>
    <w:rsid w:val="002C16BF"/>
    <w:rsid w:val="002D2869"/>
    <w:rsid w:val="002D77B1"/>
    <w:rsid w:val="002D7B8E"/>
    <w:rsid w:val="002F7636"/>
    <w:rsid w:val="00321FBF"/>
    <w:rsid w:val="00331E66"/>
    <w:rsid w:val="00340EF9"/>
    <w:rsid w:val="00360181"/>
    <w:rsid w:val="00367078"/>
    <w:rsid w:val="003802F7"/>
    <w:rsid w:val="00384F14"/>
    <w:rsid w:val="003A02D8"/>
    <w:rsid w:val="003D5BE4"/>
    <w:rsid w:val="003E12EF"/>
    <w:rsid w:val="00415A3B"/>
    <w:rsid w:val="004271BF"/>
    <w:rsid w:val="0043407F"/>
    <w:rsid w:val="00434470"/>
    <w:rsid w:val="0044362E"/>
    <w:rsid w:val="0046505A"/>
    <w:rsid w:val="00487549"/>
    <w:rsid w:val="00490131"/>
    <w:rsid w:val="00497A6B"/>
    <w:rsid w:val="00497FBB"/>
    <w:rsid w:val="004C02C9"/>
    <w:rsid w:val="004C1151"/>
    <w:rsid w:val="004C56FA"/>
    <w:rsid w:val="004F2EE3"/>
    <w:rsid w:val="00505156"/>
    <w:rsid w:val="005055D4"/>
    <w:rsid w:val="0050605C"/>
    <w:rsid w:val="00543CAA"/>
    <w:rsid w:val="00567849"/>
    <w:rsid w:val="00582E40"/>
    <w:rsid w:val="005857C3"/>
    <w:rsid w:val="005863D7"/>
    <w:rsid w:val="00590B03"/>
    <w:rsid w:val="005B0EF1"/>
    <w:rsid w:val="005B1C46"/>
    <w:rsid w:val="005D1A2B"/>
    <w:rsid w:val="005E4BF2"/>
    <w:rsid w:val="006032F2"/>
    <w:rsid w:val="006124AA"/>
    <w:rsid w:val="00621BFE"/>
    <w:rsid w:val="00646383"/>
    <w:rsid w:val="00661634"/>
    <w:rsid w:val="00665BF0"/>
    <w:rsid w:val="00671268"/>
    <w:rsid w:val="0067138B"/>
    <w:rsid w:val="006829AA"/>
    <w:rsid w:val="006A14C6"/>
    <w:rsid w:val="006D4E7E"/>
    <w:rsid w:val="006E167C"/>
    <w:rsid w:val="007116BA"/>
    <w:rsid w:val="00722DEB"/>
    <w:rsid w:val="00741D38"/>
    <w:rsid w:val="00750A28"/>
    <w:rsid w:val="00757344"/>
    <w:rsid w:val="0079390C"/>
    <w:rsid w:val="00793D8D"/>
    <w:rsid w:val="007A3DC9"/>
    <w:rsid w:val="007B7A33"/>
    <w:rsid w:val="007C5460"/>
    <w:rsid w:val="007E0C05"/>
    <w:rsid w:val="007E4166"/>
    <w:rsid w:val="007E51F2"/>
    <w:rsid w:val="0080158F"/>
    <w:rsid w:val="00821A45"/>
    <w:rsid w:val="00834E3D"/>
    <w:rsid w:val="008366AD"/>
    <w:rsid w:val="00840412"/>
    <w:rsid w:val="00843627"/>
    <w:rsid w:val="008519C6"/>
    <w:rsid w:val="00853B2F"/>
    <w:rsid w:val="0087380A"/>
    <w:rsid w:val="008757F4"/>
    <w:rsid w:val="008909B7"/>
    <w:rsid w:val="008B7728"/>
    <w:rsid w:val="008C0ACB"/>
    <w:rsid w:val="008D6FFC"/>
    <w:rsid w:val="008F3FEA"/>
    <w:rsid w:val="009300AE"/>
    <w:rsid w:val="00933324"/>
    <w:rsid w:val="00943588"/>
    <w:rsid w:val="00970FC9"/>
    <w:rsid w:val="00995D92"/>
    <w:rsid w:val="009A2C38"/>
    <w:rsid w:val="009A3DB1"/>
    <w:rsid w:val="009A69BC"/>
    <w:rsid w:val="009C0118"/>
    <w:rsid w:val="009C1041"/>
    <w:rsid w:val="009C20B6"/>
    <w:rsid w:val="009D0A6B"/>
    <w:rsid w:val="009D580F"/>
    <w:rsid w:val="009E6268"/>
    <w:rsid w:val="009E64EF"/>
    <w:rsid w:val="00A17FE7"/>
    <w:rsid w:val="00A21DA3"/>
    <w:rsid w:val="00A246F0"/>
    <w:rsid w:val="00A31D68"/>
    <w:rsid w:val="00A37AE5"/>
    <w:rsid w:val="00A63DCF"/>
    <w:rsid w:val="00A84F7D"/>
    <w:rsid w:val="00A867C1"/>
    <w:rsid w:val="00A92AD2"/>
    <w:rsid w:val="00A933CF"/>
    <w:rsid w:val="00AB3DE0"/>
    <w:rsid w:val="00AC0C5E"/>
    <w:rsid w:val="00AC335E"/>
    <w:rsid w:val="00AD5E53"/>
    <w:rsid w:val="00AD72D7"/>
    <w:rsid w:val="00AE0E45"/>
    <w:rsid w:val="00AE6B6B"/>
    <w:rsid w:val="00AF18E7"/>
    <w:rsid w:val="00B1178E"/>
    <w:rsid w:val="00B119DD"/>
    <w:rsid w:val="00B13F3B"/>
    <w:rsid w:val="00B350EC"/>
    <w:rsid w:val="00B424FA"/>
    <w:rsid w:val="00B46033"/>
    <w:rsid w:val="00B473BE"/>
    <w:rsid w:val="00B47A0D"/>
    <w:rsid w:val="00B54419"/>
    <w:rsid w:val="00B64924"/>
    <w:rsid w:val="00B6521E"/>
    <w:rsid w:val="00B706DC"/>
    <w:rsid w:val="00B80311"/>
    <w:rsid w:val="00B8542C"/>
    <w:rsid w:val="00B923E2"/>
    <w:rsid w:val="00B9445F"/>
    <w:rsid w:val="00BA3AEC"/>
    <w:rsid w:val="00BA621D"/>
    <w:rsid w:val="00BA6DA1"/>
    <w:rsid w:val="00BB4DC0"/>
    <w:rsid w:val="00BF5786"/>
    <w:rsid w:val="00C11068"/>
    <w:rsid w:val="00C312A1"/>
    <w:rsid w:val="00C349A4"/>
    <w:rsid w:val="00C40749"/>
    <w:rsid w:val="00C549B4"/>
    <w:rsid w:val="00C715DC"/>
    <w:rsid w:val="00C751E4"/>
    <w:rsid w:val="00C76DCA"/>
    <w:rsid w:val="00C80ED6"/>
    <w:rsid w:val="00C902A7"/>
    <w:rsid w:val="00C925E6"/>
    <w:rsid w:val="00C96980"/>
    <w:rsid w:val="00CA1406"/>
    <w:rsid w:val="00CA259D"/>
    <w:rsid w:val="00CC1C3C"/>
    <w:rsid w:val="00CC4058"/>
    <w:rsid w:val="00CC4C8E"/>
    <w:rsid w:val="00CE4497"/>
    <w:rsid w:val="00CF0081"/>
    <w:rsid w:val="00CF28BD"/>
    <w:rsid w:val="00CF396C"/>
    <w:rsid w:val="00CF793E"/>
    <w:rsid w:val="00D020BD"/>
    <w:rsid w:val="00D173ED"/>
    <w:rsid w:val="00D206A4"/>
    <w:rsid w:val="00D20DC1"/>
    <w:rsid w:val="00D30517"/>
    <w:rsid w:val="00D45554"/>
    <w:rsid w:val="00D63BA1"/>
    <w:rsid w:val="00D72CBB"/>
    <w:rsid w:val="00D74672"/>
    <w:rsid w:val="00DB5BE2"/>
    <w:rsid w:val="00DC0C8F"/>
    <w:rsid w:val="00DC4178"/>
    <w:rsid w:val="00DD1537"/>
    <w:rsid w:val="00DD515E"/>
    <w:rsid w:val="00DF2AC1"/>
    <w:rsid w:val="00DF2D3A"/>
    <w:rsid w:val="00E262F3"/>
    <w:rsid w:val="00E368DF"/>
    <w:rsid w:val="00E43DD3"/>
    <w:rsid w:val="00E47F86"/>
    <w:rsid w:val="00E52F68"/>
    <w:rsid w:val="00E53FA8"/>
    <w:rsid w:val="00E5539D"/>
    <w:rsid w:val="00E575E4"/>
    <w:rsid w:val="00E704D1"/>
    <w:rsid w:val="00E90F90"/>
    <w:rsid w:val="00E924BD"/>
    <w:rsid w:val="00E9337D"/>
    <w:rsid w:val="00EA15EA"/>
    <w:rsid w:val="00EA7196"/>
    <w:rsid w:val="00EB13CA"/>
    <w:rsid w:val="00EB1FE6"/>
    <w:rsid w:val="00EB55AF"/>
    <w:rsid w:val="00ED1B17"/>
    <w:rsid w:val="00EE1696"/>
    <w:rsid w:val="00EE2A9A"/>
    <w:rsid w:val="00EE3D58"/>
    <w:rsid w:val="00EF41E9"/>
    <w:rsid w:val="00EF7630"/>
    <w:rsid w:val="00F00B01"/>
    <w:rsid w:val="00F129E4"/>
    <w:rsid w:val="00F150E3"/>
    <w:rsid w:val="00F26D5C"/>
    <w:rsid w:val="00F3035B"/>
    <w:rsid w:val="00F41F6D"/>
    <w:rsid w:val="00F45648"/>
    <w:rsid w:val="00F700E0"/>
    <w:rsid w:val="00F70FB6"/>
    <w:rsid w:val="00F7722B"/>
    <w:rsid w:val="00F82CBE"/>
    <w:rsid w:val="00FD14FE"/>
    <w:rsid w:val="00FD17CB"/>
    <w:rsid w:val="00FE027E"/>
    <w:rsid w:val="00FE1AC7"/>
    <w:rsid w:val="00FE543E"/>
    <w:rsid w:val="00FE79D9"/>
    <w:rsid w:val="00FF38DB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0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3DD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9E4"/>
    <w:rPr>
      <w:color w:val="0000FF"/>
      <w:u w:val="single"/>
    </w:rPr>
  </w:style>
  <w:style w:type="paragraph" w:styleId="a4">
    <w:name w:val="header"/>
    <w:basedOn w:val="a"/>
    <w:rsid w:val="00DC41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B5BE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34E3D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E543E"/>
    <w:rPr>
      <w:i/>
      <w:iCs/>
    </w:rPr>
  </w:style>
  <w:style w:type="character" w:styleId="a8">
    <w:name w:val="Strong"/>
    <w:uiPriority w:val="22"/>
    <w:qFormat/>
    <w:rsid w:val="00FE543E"/>
    <w:rPr>
      <w:b/>
      <w:bCs/>
    </w:rPr>
  </w:style>
  <w:style w:type="paragraph" w:styleId="a9">
    <w:name w:val="Normal (Web)"/>
    <w:basedOn w:val="a"/>
    <w:uiPriority w:val="99"/>
    <w:unhideWhenUsed/>
    <w:rsid w:val="00FE543E"/>
    <w:pPr>
      <w:spacing w:after="0" w:line="336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20">
    <w:name w:val="Заголовок 2 Знак"/>
    <w:link w:val="2"/>
    <w:rsid w:val="00E43DD3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customStyle="1" w:styleId="Iaey">
    <w:name w:val="Ia?ey"/>
    <w:basedOn w:val="a"/>
    <w:rsid w:val="00E43D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335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C335E"/>
    <w:pPr>
      <w:ind w:left="720"/>
      <w:contextualSpacing/>
    </w:pPr>
  </w:style>
  <w:style w:type="paragraph" w:customStyle="1" w:styleId="ConsPlusNormal">
    <w:name w:val="ConsPlusNormal"/>
    <w:rsid w:val="009C01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C01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01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0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3DD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29E4"/>
    <w:rPr>
      <w:color w:val="0000FF"/>
      <w:u w:val="single"/>
    </w:rPr>
  </w:style>
  <w:style w:type="paragraph" w:styleId="a4">
    <w:name w:val="header"/>
    <w:basedOn w:val="a"/>
    <w:rsid w:val="00DC41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B5BE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34E3D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FE543E"/>
    <w:rPr>
      <w:i/>
      <w:iCs/>
    </w:rPr>
  </w:style>
  <w:style w:type="character" w:styleId="a8">
    <w:name w:val="Strong"/>
    <w:uiPriority w:val="22"/>
    <w:qFormat/>
    <w:rsid w:val="00FE543E"/>
    <w:rPr>
      <w:b/>
      <w:bCs/>
    </w:rPr>
  </w:style>
  <w:style w:type="paragraph" w:styleId="a9">
    <w:name w:val="Normal (Web)"/>
    <w:basedOn w:val="a"/>
    <w:uiPriority w:val="99"/>
    <w:unhideWhenUsed/>
    <w:rsid w:val="00FE543E"/>
    <w:pPr>
      <w:spacing w:after="0" w:line="336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20">
    <w:name w:val="Заголовок 2 Знак"/>
    <w:link w:val="2"/>
    <w:rsid w:val="00E43DD3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customStyle="1" w:styleId="Iaey">
    <w:name w:val="Ia?ey"/>
    <w:basedOn w:val="a"/>
    <w:rsid w:val="00E43D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335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C335E"/>
    <w:pPr>
      <w:ind w:left="720"/>
      <w:contextualSpacing/>
    </w:pPr>
  </w:style>
  <w:style w:type="paragraph" w:customStyle="1" w:styleId="ConsPlusNormal">
    <w:name w:val="ConsPlusNormal"/>
    <w:rsid w:val="009C01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C01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01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dob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o.ru/green-cour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re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o.ru/mediab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o.ru/pomoshchniki_ze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ГАОУ ДОД</vt:lpstr>
    </vt:vector>
  </TitlesOfParts>
  <Company>Microsoft</Company>
  <LinksUpToDate>false</LinksUpToDate>
  <CharactersWithSpaces>1092</CharactersWithSpaces>
  <SharedDoc>false</SharedDoc>
  <HLinks>
    <vt:vector size="6" baseType="variant"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mailto:cebet@mail.ru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ДОД</dc:title>
  <dc:creator>Admin</dc:creator>
  <cp:lastModifiedBy>nb</cp:lastModifiedBy>
  <cp:revision>2</cp:revision>
  <cp:lastPrinted>2025-02-27T15:08:00Z</cp:lastPrinted>
  <dcterms:created xsi:type="dcterms:W3CDTF">2025-02-28T13:49:00Z</dcterms:created>
  <dcterms:modified xsi:type="dcterms:W3CDTF">2025-02-28T13:49:00Z</dcterms:modified>
</cp:coreProperties>
</file>